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6374"/>
        <w:gridCol w:w="5244"/>
        <w:gridCol w:w="3828"/>
      </w:tblGrid>
      <w:tr w:rsidR="005B257E" w:rsidTr="005A6F3B">
        <w:tc>
          <w:tcPr>
            <w:tcW w:w="15446" w:type="dxa"/>
            <w:gridSpan w:val="3"/>
          </w:tcPr>
          <w:p w:rsidR="005B257E" w:rsidRPr="00D046C2" w:rsidRDefault="005B257E" w:rsidP="00ED51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Финансовое обеспечение расходов детских садов</w:t>
            </w:r>
          </w:p>
        </w:tc>
      </w:tr>
      <w:tr w:rsidR="005B257E" w:rsidTr="005A6F3B">
        <w:tc>
          <w:tcPr>
            <w:tcW w:w="6374" w:type="dxa"/>
          </w:tcPr>
          <w:p w:rsidR="005B257E" w:rsidRDefault="005B257E" w:rsidP="005B25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6C2"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 краевого бюджета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B257E" w:rsidRPr="001243A4" w:rsidRDefault="005B257E" w:rsidP="005B257E">
            <w:pPr>
              <w:jc w:val="center"/>
            </w:pP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 xml:space="preserve">(ст. 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>едерального закона № 273-ФЗ «Об образовании в Российской Федерации»)</w:t>
            </w:r>
          </w:p>
        </w:tc>
        <w:tc>
          <w:tcPr>
            <w:tcW w:w="5244" w:type="dxa"/>
          </w:tcPr>
          <w:p w:rsidR="005B257E" w:rsidRDefault="005B257E" w:rsidP="005B25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6C2"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 местного бюджета</w:t>
            </w:r>
          </w:p>
          <w:p w:rsidR="005B257E" w:rsidRPr="001243A4" w:rsidRDefault="005B257E" w:rsidP="005B2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 xml:space="preserve">(ст. 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>едерального закона № 273-ФЗ «Об образовании в Российской Федерации»)</w:t>
            </w:r>
          </w:p>
        </w:tc>
        <w:tc>
          <w:tcPr>
            <w:tcW w:w="3828" w:type="dxa"/>
          </w:tcPr>
          <w:p w:rsidR="005B257E" w:rsidRDefault="005B257E" w:rsidP="005B25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Родительская плата </w:t>
            </w:r>
          </w:p>
          <w:p w:rsidR="005B257E" w:rsidRPr="00D046C2" w:rsidRDefault="005B257E" w:rsidP="005B25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 xml:space="preserve">(ст.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>едерального закона № 273-ФЗ «Об образовании в Российской Федерации»)</w:t>
            </w:r>
          </w:p>
        </w:tc>
      </w:tr>
      <w:tr w:rsidR="005B257E" w:rsidTr="005A6F3B">
        <w:tc>
          <w:tcPr>
            <w:tcW w:w="6374" w:type="dxa"/>
          </w:tcPr>
          <w:p w:rsidR="005B257E" w:rsidRDefault="005B257E" w:rsidP="00B65015">
            <w:pPr>
              <w:autoSpaceDE w:val="0"/>
              <w:autoSpaceDN w:val="0"/>
              <w:adjustRightInd w:val="0"/>
              <w:ind w:firstLine="3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оплата труда всех работников школы (заведующая, главный бухгалтер, педагоги, воспитатели, помощники воспитателей, охранники, дворники, сторожа, уборщицы и т.д.);</w:t>
            </w:r>
          </w:p>
          <w:p w:rsidR="005B257E" w:rsidRDefault="005B257E" w:rsidP="00B65015">
            <w:pPr>
              <w:autoSpaceDE w:val="0"/>
              <w:autoSpaceDN w:val="0"/>
              <w:adjustRightInd w:val="0"/>
              <w:ind w:firstLine="3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подключение </w:t>
            </w:r>
            <w:r w:rsidR="00803FA1">
              <w:rPr>
                <w:rFonts w:ascii="Times New Roman" w:hAnsi="Times New Roman" w:cs="Times New Roman"/>
                <w:sz w:val="28"/>
                <w:szCs w:val="28"/>
              </w:rPr>
              <w:t>и оплата 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"Интернет";</w:t>
            </w:r>
          </w:p>
          <w:p w:rsidR="005B257E" w:rsidRDefault="005B257E" w:rsidP="00B65015">
            <w:pPr>
              <w:autoSpaceDE w:val="0"/>
              <w:autoSpaceDN w:val="0"/>
              <w:adjustRightInd w:val="0"/>
              <w:ind w:firstLine="3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расходы по оплате договоров по подписке на периодические и справочные издания; </w:t>
            </w:r>
          </w:p>
          <w:p w:rsidR="005B257E" w:rsidRDefault="005B257E" w:rsidP="00B65015">
            <w:pPr>
              <w:autoSpaceDE w:val="0"/>
              <w:autoSpaceDN w:val="0"/>
              <w:adjustRightInd w:val="0"/>
              <w:ind w:firstLine="3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</w:t>
            </w:r>
            <w:r w:rsidR="00803FA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курсах повышения квалификации, подготовки и переподготовки специалистов; </w:t>
            </w:r>
          </w:p>
          <w:p w:rsidR="005B257E" w:rsidRPr="00ED5154" w:rsidRDefault="005B257E" w:rsidP="00B65015">
            <w:pPr>
              <w:autoSpaceDE w:val="0"/>
              <w:autoSpaceDN w:val="0"/>
              <w:adjustRightInd w:val="0"/>
              <w:ind w:firstLine="31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основны</w:t>
            </w:r>
            <w:r w:rsidR="00803FA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средств</w:t>
            </w:r>
            <w:r w:rsidRPr="00ED5154">
              <w:rPr>
                <w:rFonts w:ascii="Times New Roman" w:hAnsi="Times New Roman" w:cs="Times New Roman"/>
                <w:b/>
                <w:sz w:val="28"/>
                <w:szCs w:val="28"/>
              </w:rPr>
              <w:t>, используемых в образовательном и воспитательном процессах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ED5154">
              <w:rPr>
                <w:rFonts w:ascii="Times New Roman" w:hAnsi="Times New Roman" w:cs="Times New Roman"/>
                <w:i/>
                <w:sz w:val="28"/>
                <w:szCs w:val="28"/>
              </w:rPr>
              <w:t>спортивное, оздоровительное оборудование, игровое оборудование и инвентарь, мебель, музыкальные инструменты, средства вычислительной и специальной техники, наглядные пособия и экспонаты, за исключением данных расходов для вновь вводимых в эксплуатацию зданий дошкольных организаций</w:t>
            </w:r>
            <w:r w:rsidR="00803FA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803FA1" w:rsidRPr="00803FA1">
              <w:rPr>
                <w:rFonts w:ascii="Times New Roman" w:hAnsi="Times New Roman" w:cs="Times New Roman"/>
                <w:sz w:val="28"/>
                <w:szCs w:val="28"/>
              </w:rPr>
              <w:t>(в пределах утвержденных средств)</w:t>
            </w:r>
            <w:r w:rsidRPr="00ED5154">
              <w:rPr>
                <w:rFonts w:ascii="Times New Roman" w:hAnsi="Times New Roman" w:cs="Times New Roman"/>
                <w:i/>
                <w:sz w:val="28"/>
                <w:szCs w:val="28"/>
              </w:rPr>
              <w:t>;</w:t>
            </w:r>
          </w:p>
          <w:p w:rsidR="005B257E" w:rsidRDefault="005B257E" w:rsidP="00B65015">
            <w:pPr>
              <w:autoSpaceDE w:val="0"/>
              <w:autoSpaceDN w:val="0"/>
              <w:adjustRightInd w:val="0"/>
              <w:ind w:firstLine="313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материальных запасов: </w:t>
            </w:r>
            <w:r w:rsidRPr="00803FA1">
              <w:rPr>
                <w:rFonts w:ascii="Times New Roman" w:hAnsi="Times New Roman" w:cs="Times New Roman"/>
                <w:i/>
                <w:sz w:val="28"/>
                <w:szCs w:val="28"/>
              </w:rPr>
              <w:t>учебные издания в бумажном и электронном виде, дидактические материалы, аудио- и видеоматериалы, канцелярские принадлежности, запасные и (или) составные части</w:t>
            </w:r>
            <w:r w:rsidR="00B6501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компьютеров</w:t>
            </w:r>
            <w:r w:rsidRPr="00803FA1">
              <w:rPr>
                <w:rFonts w:ascii="Times New Roman" w:hAnsi="Times New Roman" w:cs="Times New Roman"/>
                <w:i/>
                <w:sz w:val="28"/>
                <w:szCs w:val="28"/>
              </w:rPr>
              <w:t>, игры, игрушки</w:t>
            </w:r>
            <w:r w:rsidR="00803FA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803FA1" w:rsidRPr="00803FA1">
              <w:rPr>
                <w:rFonts w:ascii="Times New Roman" w:hAnsi="Times New Roman" w:cs="Times New Roman"/>
                <w:sz w:val="28"/>
                <w:szCs w:val="28"/>
              </w:rPr>
              <w:t>(в пределах утвержденных средств)</w:t>
            </w:r>
            <w:r w:rsidRPr="00803FA1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5244" w:type="dxa"/>
          </w:tcPr>
          <w:p w:rsidR="005B257E" w:rsidRDefault="005B257E" w:rsidP="00B65015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содержания зданий и сооружений муниципальных образовательных организаций, обустройство прилегающих к ним территорий:</w:t>
            </w:r>
          </w:p>
          <w:p w:rsidR="005B257E" w:rsidRPr="001243A4" w:rsidRDefault="005B257E" w:rsidP="00B65015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>коммунальные услуги;</w:t>
            </w:r>
          </w:p>
          <w:p w:rsidR="005B257E" w:rsidRPr="001243A4" w:rsidRDefault="005B257E" w:rsidP="00B65015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>содержание объектов недвижимого имущества;</w:t>
            </w:r>
          </w:p>
          <w:p w:rsidR="005B257E" w:rsidRPr="001243A4" w:rsidRDefault="005B257E" w:rsidP="00B65015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>приобретение услуг связи;</w:t>
            </w:r>
          </w:p>
          <w:p w:rsidR="005B257E" w:rsidRPr="001243A4" w:rsidRDefault="005B257E" w:rsidP="00B65015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>прочие общехозяйственные нужды</w:t>
            </w:r>
            <w:r w:rsidR="00B6501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B65015" w:rsidRPr="00AA66C0">
              <w:rPr>
                <w:rFonts w:ascii="Times New Roman" w:hAnsi="Times New Roman" w:cs="Times New Roman"/>
                <w:i/>
                <w:sz w:val="28"/>
                <w:szCs w:val="28"/>
              </w:rPr>
              <w:t>например</w:t>
            </w:r>
            <w:r w:rsidR="00C173FA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="00B65015" w:rsidRPr="00AA66C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уборка снега, сосулек</w:t>
            </w:r>
            <w:r w:rsidR="00B6501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т.п.</w:t>
            </w:r>
            <w:r w:rsidR="00B6501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B257E" w:rsidRPr="001243A4" w:rsidRDefault="005B257E" w:rsidP="00B65015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>дезинфекция и дератизация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B257E" w:rsidRPr="001243A4" w:rsidRDefault="005B257E" w:rsidP="00B65015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>текущ</w:t>
            </w:r>
            <w:r w:rsidR="00B65015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 xml:space="preserve"> ремонт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5B257E" w:rsidRPr="001243A4" w:rsidRDefault="005B257E" w:rsidP="00B65015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>вывоз твердых бытовых отходов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B257E" w:rsidRDefault="005B257E" w:rsidP="00B65015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>оплата договоров на техническое обслуживание и ремонт систем охранно-тревожной сигнализации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B257E" w:rsidRDefault="005B257E" w:rsidP="00B65015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 xml:space="preserve"> связи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B257E" w:rsidRDefault="005B257E" w:rsidP="00B65015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оплата</w:t>
            </w: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 xml:space="preserve"> договоров на оказание услуг по охране</w:t>
            </w:r>
            <w:r w:rsidR="00803FA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B257E" w:rsidRPr="005A6F3B" w:rsidRDefault="005B257E" w:rsidP="005A6F3B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>оснащени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243A4">
              <w:rPr>
                <w:rFonts w:ascii="Times New Roman" w:hAnsi="Times New Roman" w:cs="Times New Roman"/>
                <w:sz w:val="28"/>
                <w:szCs w:val="28"/>
              </w:rPr>
              <w:t xml:space="preserve"> хозяйственным, мягким и прочим инвентарем</w:t>
            </w:r>
            <w:r w:rsidR="00803FA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582A31" w:rsidRPr="00AA66C0">
              <w:rPr>
                <w:rFonts w:ascii="Times New Roman" w:hAnsi="Times New Roman" w:cs="Times New Roman"/>
                <w:i/>
                <w:sz w:val="28"/>
                <w:szCs w:val="28"/>
              </w:rPr>
              <w:t>например</w:t>
            </w:r>
            <w:r w:rsidR="00C173FA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="00582A31" w:rsidRPr="00AA66C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803FA1" w:rsidRPr="00AA66C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лопаты, </w:t>
            </w:r>
            <w:r w:rsidR="00582A31" w:rsidRPr="00AA66C0">
              <w:rPr>
                <w:rFonts w:ascii="Times New Roman" w:hAnsi="Times New Roman" w:cs="Times New Roman"/>
                <w:i/>
                <w:sz w:val="28"/>
                <w:szCs w:val="28"/>
              </w:rPr>
              <w:t>ведра, корзины для мусора</w:t>
            </w:r>
            <w:r w:rsidR="00AA66C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т.п.</w:t>
            </w:r>
            <w:r w:rsidR="00582A3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828" w:type="dxa"/>
          </w:tcPr>
          <w:p w:rsidR="005B257E" w:rsidRPr="00ED5154" w:rsidRDefault="005B257E" w:rsidP="00B65015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5154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</w:t>
            </w:r>
            <w:r w:rsidR="00803FA1">
              <w:rPr>
                <w:rFonts w:ascii="Times New Roman" w:hAnsi="Times New Roman" w:cs="Times New Roman"/>
                <w:bCs/>
                <w:sz w:val="28"/>
                <w:szCs w:val="28"/>
              </w:rPr>
              <w:t>я</w:t>
            </w:r>
            <w:r w:rsidRPr="00ED51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питания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5B257E" w:rsidRPr="00ED5154" w:rsidRDefault="005B257E" w:rsidP="00B65015">
            <w:pPr>
              <w:ind w:firstLine="17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5154">
              <w:rPr>
                <w:rFonts w:ascii="Times New Roman" w:hAnsi="Times New Roman" w:cs="Times New Roman"/>
                <w:bCs/>
                <w:sz w:val="28"/>
                <w:szCs w:val="28"/>
              </w:rPr>
              <w:t>хозяйственно-бытово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ED51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обслуживани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 </w:t>
            </w:r>
            <w:r w:rsidRPr="00AA66C0">
              <w:rPr>
                <w:rFonts w:ascii="Times New Roman" w:hAnsi="Times New Roman" w:cs="Times New Roman"/>
                <w:bCs/>
                <w:sz w:val="28"/>
                <w:szCs w:val="28"/>
              </w:rPr>
              <w:t>детей</w:t>
            </w:r>
            <w:r w:rsidR="00647881" w:rsidRPr="00AA66C0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r w:rsidR="00AA66C0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(например</w:t>
            </w:r>
            <w:r w:rsidR="00C173F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,</w:t>
            </w:r>
            <w:r w:rsidR="00AA66C0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r w:rsidR="00AA66C0" w:rsidRPr="00AA66C0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мыло хозяйственное, стиральный порошок, моющее средства (щетки, губки, перчатки, порошки), ткань полотняная</w:t>
            </w:r>
            <w:r w:rsidR="00AA66C0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и т.п.)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5B257E" w:rsidRPr="005A6F3B" w:rsidRDefault="005B257E" w:rsidP="005A6F3B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5154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обеспечени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ED51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соблюдения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детьми</w:t>
            </w:r>
            <w:r w:rsidRPr="00ED51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личной гигиены и режима дня</w:t>
            </w:r>
            <w:r w:rsidR="00AA66C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</w:t>
            </w:r>
            <w:r w:rsidR="00AA66C0" w:rsidRPr="00AA66C0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например</w:t>
            </w:r>
            <w:r w:rsidR="00C173F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,</w:t>
            </w:r>
            <w:r w:rsidR="00AA66C0" w:rsidRPr="00AA66C0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туалетная бумага, мыло, полотенце и т.п</w:t>
            </w:r>
            <w:r w:rsidR="00AA66C0">
              <w:rPr>
                <w:rFonts w:ascii="Times New Roman" w:hAnsi="Times New Roman" w:cs="Times New Roman"/>
                <w:bCs/>
                <w:sz w:val="28"/>
                <w:szCs w:val="28"/>
              </w:rPr>
              <w:t>.)</w:t>
            </w:r>
          </w:p>
        </w:tc>
      </w:tr>
    </w:tbl>
    <w:p w:rsidR="009372B7" w:rsidRDefault="009372B7"/>
    <w:sectPr w:rsidR="009372B7" w:rsidSect="005A6F3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B4E"/>
    <w:rsid w:val="00031309"/>
    <w:rsid w:val="001055CC"/>
    <w:rsid w:val="001243A4"/>
    <w:rsid w:val="00480B4E"/>
    <w:rsid w:val="004E4DE5"/>
    <w:rsid w:val="00522D91"/>
    <w:rsid w:val="00582A31"/>
    <w:rsid w:val="005A6F3B"/>
    <w:rsid w:val="005B257E"/>
    <w:rsid w:val="005E0A4F"/>
    <w:rsid w:val="00647881"/>
    <w:rsid w:val="00774693"/>
    <w:rsid w:val="00803FA1"/>
    <w:rsid w:val="009372B7"/>
    <w:rsid w:val="00AA66C0"/>
    <w:rsid w:val="00B65015"/>
    <w:rsid w:val="00C173FA"/>
    <w:rsid w:val="00D046C2"/>
    <w:rsid w:val="00D9019B"/>
    <w:rsid w:val="00D93FBA"/>
    <w:rsid w:val="00E6748B"/>
    <w:rsid w:val="00ED5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747422-333B-478C-B72A-B686BB0D6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0B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B25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25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Шабурова Ольга Вячеславовна</dc:creator>
  <cp:keywords/>
  <dc:description/>
  <cp:lastModifiedBy>Змеева Ольга Фанисовна</cp:lastModifiedBy>
  <cp:revision>2</cp:revision>
  <cp:lastPrinted>2017-06-27T13:01:00Z</cp:lastPrinted>
  <dcterms:created xsi:type="dcterms:W3CDTF">2017-07-14T05:32:00Z</dcterms:created>
  <dcterms:modified xsi:type="dcterms:W3CDTF">2017-07-14T05:32:00Z</dcterms:modified>
</cp:coreProperties>
</file>